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B7C15" w14:textId="3A0BC9DA" w:rsidR="00BD4395" w:rsidRPr="00BD4395" w:rsidRDefault="00BD4395" w:rsidP="00BD4395">
      <w:pPr>
        <w:pStyle w:val="Heading1"/>
      </w:pPr>
      <w:r>
        <w:t xml:space="preserve">Requesting Additional FIT Kits </w:t>
      </w:r>
    </w:p>
    <w:p w14:paraId="7A9452C9" w14:textId="502F43DE" w:rsidR="003D085B" w:rsidRDefault="00BD4395">
      <w:r w:rsidRPr="006C27C0">
        <w:rPr>
          <w:rFonts w:cstheme="minorHAnsi"/>
          <w:b/>
          <w:noProof/>
          <w:lang w:eastAsia="en-GB"/>
        </w:rPr>
        <w:drawing>
          <wp:inline distT="0" distB="0" distL="0" distR="0" wp14:anchorId="17298CAF" wp14:editId="13E4EB9B">
            <wp:extent cx="5731510" cy="7491095"/>
            <wp:effectExtent l="0" t="0" r="254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95"/>
    <w:rsid w:val="008D637E"/>
    <w:rsid w:val="00B647DD"/>
    <w:rsid w:val="00B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D2C8"/>
  <w15:chartTrackingRefBased/>
  <w15:docId w15:val="{8464C27A-50C1-47BB-806C-24D95CA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Emily (NHS ENGLAND &amp; NHS IMPROVEMENT - X24)</dc:creator>
  <cp:keywords/>
  <dc:description/>
  <cp:lastModifiedBy>BOWMAN, Emily (NHS ENGLAND &amp; NHS IMPROVEMENT - X24)</cp:lastModifiedBy>
  <cp:revision>1</cp:revision>
  <dcterms:created xsi:type="dcterms:W3CDTF">2021-12-07T22:05:00Z</dcterms:created>
  <dcterms:modified xsi:type="dcterms:W3CDTF">2021-12-07T22:07:00Z</dcterms:modified>
</cp:coreProperties>
</file>